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4CF9" w14:textId="77777777" w:rsidR="008C6239" w:rsidRPr="00E31100" w:rsidRDefault="008C6239" w:rsidP="007E512D">
      <w:pPr>
        <w:pStyle w:val="Corpotesto"/>
        <w:spacing w:before="2" w:line="276" w:lineRule="auto"/>
        <w:jc w:val="both"/>
        <w:rPr>
          <w:rFonts w:asciiTheme="minorHAnsi" w:hAnsiTheme="minorHAnsi" w:cstheme="minorHAnsi"/>
          <w:b/>
          <w:i/>
          <w:sz w:val="20"/>
          <w:szCs w:val="20"/>
          <w:lang w:val="it-IT"/>
        </w:rPr>
      </w:pPr>
    </w:p>
    <w:p w14:paraId="1C5ED5A7" w14:textId="4314CA3C" w:rsidR="000A2E4C" w:rsidRPr="00E31100" w:rsidRDefault="000A2E4C" w:rsidP="000A2E4C">
      <w:pPr>
        <w:tabs>
          <w:tab w:val="left" w:pos="542"/>
        </w:tabs>
        <w:spacing w:line="276" w:lineRule="auto"/>
        <w:ind w:left="225"/>
        <w:jc w:val="both"/>
        <w:rPr>
          <w:rFonts w:asciiTheme="minorHAnsi" w:hAnsiTheme="minorHAnsi" w:cstheme="minorHAnsi"/>
          <w:b/>
          <w:bCs/>
          <w:sz w:val="20"/>
          <w:szCs w:val="20"/>
          <w:lang w:val="it-IT"/>
        </w:rPr>
      </w:pPr>
      <w:r w:rsidRPr="00E31100">
        <w:rPr>
          <w:rFonts w:asciiTheme="minorHAnsi" w:hAnsiTheme="minorHAnsi" w:cstheme="minorHAnsi"/>
          <w:b/>
          <w:bCs/>
          <w:sz w:val="20"/>
          <w:szCs w:val="20"/>
          <w:lang w:val="it-IT"/>
        </w:rPr>
        <w:t xml:space="preserve">(ALLEGATO C) </w:t>
      </w:r>
    </w:p>
    <w:p w14:paraId="0F9F39F0" w14:textId="6A7E735E"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27835AD8" w14:textId="553EEB0C" w:rsidR="000A2E4C" w:rsidRPr="00E31100" w:rsidRDefault="000A2E4C" w:rsidP="000A2E4C">
      <w:pPr>
        <w:tabs>
          <w:tab w:val="left" w:pos="542"/>
        </w:tabs>
        <w:spacing w:line="276" w:lineRule="auto"/>
        <w:ind w:left="225"/>
        <w:jc w:val="center"/>
        <w:rPr>
          <w:rFonts w:asciiTheme="minorHAnsi" w:hAnsiTheme="minorHAnsi" w:cstheme="minorHAnsi"/>
          <w:b/>
          <w:bCs/>
          <w:sz w:val="20"/>
          <w:szCs w:val="20"/>
          <w:lang w:val="it-IT"/>
        </w:rPr>
      </w:pPr>
      <w:r w:rsidRPr="00E31100">
        <w:rPr>
          <w:rFonts w:asciiTheme="minorHAnsi" w:hAnsiTheme="minorHAnsi" w:cstheme="minorHAnsi"/>
          <w:b/>
          <w:bCs/>
          <w:sz w:val="20"/>
          <w:szCs w:val="20"/>
          <w:lang w:val="it-IT"/>
        </w:rPr>
        <w:t>INFORMATIVA SUL TRATTAMENTO DATI PERSONALI RESI AI SENSI DEL REG. (EU) 2016/679</w:t>
      </w:r>
    </w:p>
    <w:p w14:paraId="03388030"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52C09488"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desideriamo informarla che il Regolamento Europeo in materia di dati personali 2016/679, prevede la protezione delle persone fisiche con riguardo al trattamento dei dati di carattere personale come diritto fondamentale.</w:t>
      </w:r>
    </w:p>
    <w:p w14:paraId="410EFF8C"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Pertanto, ai sensi dell’art. 13 ai sensi del suddetto riferimento, le forniamo le seguenti informazioni e i seguenti dati di contatto:</w:t>
      </w:r>
    </w:p>
    <w:p w14:paraId="776E650A"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 xml:space="preserve">- Titolare del trattamento dei dati è </w:t>
      </w:r>
      <w:proofErr w:type="spellStart"/>
      <w:r w:rsidRPr="00E31100">
        <w:rPr>
          <w:rFonts w:asciiTheme="minorHAnsi" w:hAnsiTheme="minorHAnsi" w:cstheme="minorHAnsi"/>
          <w:sz w:val="20"/>
          <w:szCs w:val="20"/>
          <w:lang w:val="it-IT"/>
        </w:rPr>
        <w:t>Federsanità</w:t>
      </w:r>
      <w:proofErr w:type="spellEnd"/>
      <w:r w:rsidRPr="00E31100">
        <w:rPr>
          <w:rFonts w:asciiTheme="minorHAnsi" w:hAnsiTheme="minorHAnsi" w:cstheme="minorHAnsi"/>
          <w:sz w:val="20"/>
          <w:szCs w:val="20"/>
          <w:lang w:val="it-IT"/>
        </w:rPr>
        <w:t>-Anci Toscana, Italia.</w:t>
      </w:r>
    </w:p>
    <w:p w14:paraId="502B477A" w14:textId="57876836"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 Il punto di contatto per l’esercizio dei diritti dell’interessato è presso la struttura scientifica</w:t>
      </w:r>
      <w:r w:rsidR="00914F9E">
        <w:rPr>
          <w:rFonts w:asciiTheme="minorHAnsi" w:hAnsiTheme="minorHAnsi" w:cstheme="minorHAnsi"/>
          <w:sz w:val="20"/>
          <w:szCs w:val="20"/>
          <w:lang w:val="it-IT"/>
        </w:rPr>
        <w:t xml:space="preserve"> </w:t>
      </w:r>
      <w:r w:rsidRPr="00E31100">
        <w:rPr>
          <w:rFonts w:asciiTheme="minorHAnsi" w:hAnsiTheme="minorHAnsi" w:cstheme="minorHAnsi"/>
          <w:sz w:val="20"/>
          <w:szCs w:val="20"/>
          <w:lang w:val="it-IT"/>
        </w:rPr>
        <w:t>che tratta i dati: Viale Giovine Italia 17, 50122 Firenze</w:t>
      </w:r>
      <w:r w:rsidR="00914F9E">
        <w:rPr>
          <w:rFonts w:asciiTheme="minorHAnsi" w:hAnsiTheme="minorHAnsi" w:cstheme="minorHAnsi"/>
          <w:sz w:val="20"/>
          <w:szCs w:val="20"/>
          <w:lang w:val="it-IT"/>
        </w:rPr>
        <w:t xml:space="preserve"> </w:t>
      </w:r>
      <w:r w:rsidRPr="00E31100">
        <w:rPr>
          <w:rFonts w:asciiTheme="minorHAnsi" w:hAnsiTheme="minorHAnsi" w:cstheme="minorHAnsi"/>
          <w:sz w:val="20"/>
          <w:szCs w:val="20"/>
          <w:lang w:val="it-IT"/>
        </w:rPr>
        <w:t>- Italia: info@federsanitatoscana.it</w:t>
      </w:r>
    </w:p>
    <w:p w14:paraId="2761FBD9"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 Responsabile della protezione dei dati e Referente Privacy: Eleonora Valeri</w:t>
      </w:r>
    </w:p>
    <w:p w14:paraId="638CD6EF"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75077637" w14:textId="5BF866CE"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BASE GIURIDICA E FINALITA’ DEL TRATTAMENTO</w:t>
      </w:r>
    </w:p>
    <w:p w14:paraId="3A4F19A3"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I Suoi dati saranno trattati, secondo quanto previsto nel Regolamento UE 679/2016 (Regolamento generale sulla protezione dei dati personali) e nel D.L. n. 101 del 10 agosto 2018, che modifica e integra la precedente normativa nazionale in materia.</w:t>
      </w:r>
    </w:p>
    <w:p w14:paraId="07974D39"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Secondo la normativa indicata, tale trattamento sarà improntato ai principi di correttezza, liceità, trasparenza e di tutela della Sua riservatezza e dei Suoi diritti.</w:t>
      </w:r>
    </w:p>
    <w:p w14:paraId="101CCC6C" w14:textId="0CA8AC03"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Il trattamento dei Suoi dati personali è necessario ai fini della pubblicazione della graduatoria relativa all’Avviso per il conferimento di incarichi di prestazione occasionale Osservatorio Sociale Regionale.</w:t>
      </w:r>
    </w:p>
    <w:p w14:paraId="3DDBA5DD" w14:textId="2E76E0A9"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75F0ABF5"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MODALITA’ DI TRATTAMENTO</w:t>
      </w:r>
    </w:p>
    <w:p w14:paraId="2D01D1B6"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I Suoi dati verranno trattati con strumenti manuali, elettronici, informatici e telematici (atti a memorizzare, gestire e trasmettere i dati stessi) con modalità di organizzazione ed elaborazione, correlate alle finalità sopra indicate e, comunque, in modo da garantirne la sicurezza e la riservatezza.</w:t>
      </w:r>
    </w:p>
    <w:p w14:paraId="3592C733"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39D708C3" w14:textId="165E2A8B"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AMBITO DI COMUNICAZIONE E DIFFUSIONE</w:t>
      </w:r>
    </w:p>
    <w:p w14:paraId="0977EBEC"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Nei limiti pertinenti alle finalità di trattamento sopra indicate, i Suoi dati potranno essere comunicati a soggetti terzi previsti da obblighi di legge ed eventualmente coinvolti nell’attività definita contrattualmente. I dati forniti non saranno oggetto di diffusione ad eccezione di quelli richiesti dalla normativa in materia di Trasparenza ed Anticorruzione.</w:t>
      </w:r>
    </w:p>
    <w:p w14:paraId="62CBA86C"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58A2705C" w14:textId="5AF0CBEA"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CONSERVAZIONE DEI DATI I Suoi dati personali oggetto del trattamento e le altre informazioni verranno conservati per il tempo utile alla gestione dell’attività e nei limiti temporali dipendenti dagli ambiti di gestione e dalle norme vigenti in tali ambiti.</w:t>
      </w:r>
    </w:p>
    <w:p w14:paraId="0ACF4155"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6ABD5907" w14:textId="3A091DF6"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DIRITTI DI ACCESSO AI DATI Ai sensi dell’art. 15 del Reg. EU, Lei ha diritto di accesso ai dati oggetto del trattamento, compreso il diritto di riceverne una copia. Ove applicabili, Lei ha altresì i diritti di cui agli artt. 16-21 del Reg. EU 2016/679, nonché il diritto di reclamo all’Autorità Garante.</w:t>
      </w:r>
    </w:p>
    <w:p w14:paraId="10847BBB"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119B8586" w14:textId="77777777"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p>
    <w:p w14:paraId="219570EA" w14:textId="62D5D4C1" w:rsidR="000A2E4C" w:rsidRPr="00E31100" w:rsidRDefault="000A2E4C" w:rsidP="000A2E4C">
      <w:pPr>
        <w:tabs>
          <w:tab w:val="left" w:pos="542"/>
        </w:tabs>
        <w:spacing w:line="276" w:lineRule="auto"/>
        <w:ind w:left="225"/>
        <w:jc w:val="both"/>
        <w:rPr>
          <w:rFonts w:asciiTheme="minorHAnsi" w:hAnsiTheme="minorHAnsi" w:cstheme="minorHAnsi"/>
          <w:sz w:val="20"/>
          <w:szCs w:val="20"/>
          <w:lang w:val="it-IT"/>
        </w:rPr>
      </w:pPr>
      <w:r w:rsidRPr="00E31100">
        <w:rPr>
          <w:rFonts w:asciiTheme="minorHAnsi" w:hAnsiTheme="minorHAnsi" w:cstheme="minorHAnsi"/>
          <w:sz w:val="20"/>
          <w:szCs w:val="20"/>
          <w:lang w:val="it-IT"/>
        </w:rPr>
        <w:t>FIRMA PER PRESA VISIONE DELL’INFORMATIVA______________________________________</w:t>
      </w:r>
    </w:p>
    <w:sectPr w:rsidR="000A2E4C" w:rsidRPr="00E31100" w:rsidSect="00882730">
      <w:headerReference w:type="default" r:id="rId8"/>
      <w:footerReference w:type="default" r:id="rId9"/>
      <w:pgSz w:w="11910" w:h="16840"/>
      <w:pgMar w:top="1985" w:right="822" w:bottom="280" w:left="799"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0103" w14:textId="77777777" w:rsidR="00DD4488" w:rsidRDefault="00DD4488">
      <w:r>
        <w:separator/>
      </w:r>
    </w:p>
  </w:endnote>
  <w:endnote w:type="continuationSeparator" w:id="0">
    <w:p w14:paraId="5D6AAA21" w14:textId="77777777" w:rsidR="00DD4488" w:rsidRDefault="00DD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4D1B" w14:textId="77777777" w:rsidR="008C6239" w:rsidRDefault="008C6239">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9661" w14:textId="77777777" w:rsidR="00DD4488" w:rsidRDefault="00DD4488">
      <w:r>
        <w:separator/>
      </w:r>
    </w:p>
  </w:footnote>
  <w:footnote w:type="continuationSeparator" w:id="0">
    <w:p w14:paraId="13E7A3B9" w14:textId="77777777" w:rsidR="00DD4488" w:rsidRDefault="00DD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4D1A" w14:textId="1C6D5C8A" w:rsidR="008C6239" w:rsidRDefault="00914F9E">
    <w:pPr>
      <w:pStyle w:val="Corpotesto"/>
      <w:spacing w:line="14" w:lineRule="auto"/>
      <w:rPr>
        <w:sz w:val="20"/>
      </w:rPr>
    </w:pPr>
    <w:r>
      <w:rPr>
        <w:noProof/>
      </w:rPr>
      <w:drawing>
        <wp:anchor distT="0" distB="0" distL="114300" distR="114300" simplePos="0" relativeHeight="251662848" behindDoc="1" locked="0" layoutInCell="1" allowOverlap="1" wp14:anchorId="2A83D2DB" wp14:editId="6A26B1A9">
          <wp:simplePos x="0" y="0"/>
          <wp:positionH relativeFrom="column">
            <wp:posOffset>2486025</wp:posOffset>
          </wp:positionH>
          <wp:positionV relativeFrom="paragraph">
            <wp:posOffset>-180975</wp:posOffset>
          </wp:positionV>
          <wp:extent cx="1373505" cy="935990"/>
          <wp:effectExtent l="0" t="0" r="0" b="0"/>
          <wp:wrapTight wrapText="bothSides">
            <wp:wrapPolygon edited="0">
              <wp:start x="0" y="0"/>
              <wp:lineTo x="0" y="21102"/>
              <wp:lineTo x="21270" y="21102"/>
              <wp:lineTo x="21270" y="0"/>
              <wp:lineTo x="0" y="0"/>
            </wp:wrapPolygon>
          </wp:wrapTight>
          <wp:docPr id="915581763" name="Immagine 6" descr="Immagine che contiene testo, Carattere, design,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695" name="Immagine 6" descr="Immagine che contiene testo, Carattere, design,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9359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2A9"/>
    <w:multiLevelType w:val="hybridMultilevel"/>
    <w:tmpl w:val="D41EFAC8"/>
    <w:lvl w:ilvl="0" w:tplc="6CCAD83E">
      <w:start w:val="1"/>
      <w:numFmt w:val="decimal"/>
      <w:lvlText w:val="%1"/>
      <w:lvlJc w:val="left"/>
      <w:pPr>
        <w:ind w:left="474" w:hanging="360"/>
      </w:pPr>
      <w:rPr>
        <w:rFonts w:ascii="Arial" w:eastAsia="Arial" w:hAnsi="Arial" w:cs="Arial" w:hint="default"/>
        <w:w w:val="100"/>
        <w:sz w:val="22"/>
        <w:szCs w:val="22"/>
      </w:rPr>
    </w:lvl>
    <w:lvl w:ilvl="1" w:tplc="4A2CD112">
      <w:numFmt w:val="bullet"/>
      <w:lvlText w:val="•"/>
      <w:lvlJc w:val="left"/>
      <w:pPr>
        <w:ind w:left="1460" w:hanging="360"/>
      </w:pPr>
      <w:rPr>
        <w:rFonts w:hint="default"/>
      </w:rPr>
    </w:lvl>
    <w:lvl w:ilvl="2" w:tplc="39E2FF54">
      <w:numFmt w:val="bullet"/>
      <w:lvlText w:val="•"/>
      <w:lvlJc w:val="left"/>
      <w:pPr>
        <w:ind w:left="2441" w:hanging="360"/>
      </w:pPr>
      <w:rPr>
        <w:rFonts w:hint="default"/>
      </w:rPr>
    </w:lvl>
    <w:lvl w:ilvl="3" w:tplc="D160D03E">
      <w:numFmt w:val="bullet"/>
      <w:lvlText w:val="•"/>
      <w:lvlJc w:val="left"/>
      <w:pPr>
        <w:ind w:left="3421" w:hanging="360"/>
      </w:pPr>
      <w:rPr>
        <w:rFonts w:hint="default"/>
      </w:rPr>
    </w:lvl>
    <w:lvl w:ilvl="4" w:tplc="7EEC98C0">
      <w:numFmt w:val="bullet"/>
      <w:lvlText w:val="•"/>
      <w:lvlJc w:val="left"/>
      <w:pPr>
        <w:ind w:left="4402" w:hanging="360"/>
      </w:pPr>
      <w:rPr>
        <w:rFonts w:hint="default"/>
      </w:rPr>
    </w:lvl>
    <w:lvl w:ilvl="5" w:tplc="917E037A">
      <w:numFmt w:val="bullet"/>
      <w:lvlText w:val="•"/>
      <w:lvlJc w:val="left"/>
      <w:pPr>
        <w:ind w:left="5382" w:hanging="360"/>
      </w:pPr>
      <w:rPr>
        <w:rFonts w:hint="default"/>
      </w:rPr>
    </w:lvl>
    <w:lvl w:ilvl="6" w:tplc="D2C44584">
      <w:numFmt w:val="bullet"/>
      <w:lvlText w:val="•"/>
      <w:lvlJc w:val="left"/>
      <w:pPr>
        <w:ind w:left="6363" w:hanging="360"/>
      </w:pPr>
      <w:rPr>
        <w:rFonts w:hint="default"/>
      </w:rPr>
    </w:lvl>
    <w:lvl w:ilvl="7" w:tplc="55E24E64">
      <w:numFmt w:val="bullet"/>
      <w:lvlText w:val="•"/>
      <w:lvlJc w:val="left"/>
      <w:pPr>
        <w:ind w:left="7343" w:hanging="360"/>
      </w:pPr>
      <w:rPr>
        <w:rFonts w:hint="default"/>
      </w:rPr>
    </w:lvl>
    <w:lvl w:ilvl="8" w:tplc="E702EC3A">
      <w:numFmt w:val="bullet"/>
      <w:lvlText w:val="•"/>
      <w:lvlJc w:val="left"/>
      <w:pPr>
        <w:ind w:left="8324" w:hanging="360"/>
      </w:pPr>
      <w:rPr>
        <w:rFonts w:hint="default"/>
      </w:rPr>
    </w:lvl>
  </w:abstractNum>
  <w:abstractNum w:abstractNumId="1" w15:restartNumberingAfterBreak="0">
    <w:nsid w:val="06144AB5"/>
    <w:multiLevelType w:val="hybridMultilevel"/>
    <w:tmpl w:val="9BB04FCC"/>
    <w:lvl w:ilvl="0" w:tplc="A78E8F0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CD13EA"/>
    <w:multiLevelType w:val="hybridMultilevel"/>
    <w:tmpl w:val="8D4E4C12"/>
    <w:lvl w:ilvl="0" w:tplc="4CB663C8">
      <w:numFmt w:val="bullet"/>
      <w:lvlText w:val="-"/>
      <w:lvlJc w:val="left"/>
      <w:pPr>
        <w:ind w:left="1080" w:hanging="360"/>
      </w:pPr>
      <w:rPr>
        <w:rFonts w:ascii="Avenir Next LT Pro Light" w:eastAsia="Arial" w:hAnsi="Avenir Next LT Pro Light"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7A248A2"/>
    <w:multiLevelType w:val="hybridMultilevel"/>
    <w:tmpl w:val="4ADC46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4E5D83"/>
    <w:multiLevelType w:val="hybridMultilevel"/>
    <w:tmpl w:val="6630CA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0F346F"/>
    <w:multiLevelType w:val="hybridMultilevel"/>
    <w:tmpl w:val="0AE444FE"/>
    <w:lvl w:ilvl="0" w:tplc="CD329ABE">
      <w:start w:val="1"/>
      <w:numFmt w:val="lowerLetter"/>
      <w:lvlText w:val="%1)"/>
      <w:lvlJc w:val="left"/>
      <w:pPr>
        <w:ind w:left="725" w:hanging="36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17376D"/>
    <w:multiLevelType w:val="hybridMultilevel"/>
    <w:tmpl w:val="FAC4CA0A"/>
    <w:lvl w:ilvl="0" w:tplc="8110B1B2">
      <w:numFmt w:val="bullet"/>
      <w:lvlText w:val="•"/>
      <w:lvlJc w:val="left"/>
      <w:pPr>
        <w:ind w:left="225" w:hanging="173"/>
      </w:pPr>
      <w:rPr>
        <w:rFonts w:ascii="Times New Roman" w:eastAsia="Times New Roman" w:hAnsi="Times New Roman" w:cs="Times New Roman" w:hint="default"/>
        <w:w w:val="95"/>
        <w:sz w:val="24"/>
        <w:szCs w:val="24"/>
      </w:rPr>
    </w:lvl>
    <w:lvl w:ilvl="1" w:tplc="79ECB1EE">
      <w:numFmt w:val="bullet"/>
      <w:lvlText w:val="•"/>
      <w:lvlJc w:val="left"/>
      <w:pPr>
        <w:ind w:left="1226" w:hanging="173"/>
      </w:pPr>
      <w:rPr>
        <w:rFonts w:hint="default"/>
      </w:rPr>
    </w:lvl>
    <w:lvl w:ilvl="2" w:tplc="6A3AD3A2">
      <w:numFmt w:val="bullet"/>
      <w:lvlText w:val="•"/>
      <w:lvlJc w:val="left"/>
      <w:pPr>
        <w:ind w:left="2233" w:hanging="173"/>
      </w:pPr>
      <w:rPr>
        <w:rFonts w:hint="default"/>
      </w:rPr>
    </w:lvl>
    <w:lvl w:ilvl="3" w:tplc="664256BA">
      <w:numFmt w:val="bullet"/>
      <w:lvlText w:val="•"/>
      <w:lvlJc w:val="left"/>
      <w:pPr>
        <w:ind w:left="3239" w:hanging="173"/>
      </w:pPr>
      <w:rPr>
        <w:rFonts w:hint="default"/>
      </w:rPr>
    </w:lvl>
    <w:lvl w:ilvl="4" w:tplc="905ED248">
      <w:numFmt w:val="bullet"/>
      <w:lvlText w:val="•"/>
      <w:lvlJc w:val="left"/>
      <w:pPr>
        <w:ind w:left="4246" w:hanging="173"/>
      </w:pPr>
      <w:rPr>
        <w:rFonts w:hint="default"/>
      </w:rPr>
    </w:lvl>
    <w:lvl w:ilvl="5" w:tplc="C80CF162">
      <w:numFmt w:val="bullet"/>
      <w:lvlText w:val="•"/>
      <w:lvlJc w:val="left"/>
      <w:pPr>
        <w:ind w:left="5252" w:hanging="173"/>
      </w:pPr>
      <w:rPr>
        <w:rFonts w:hint="default"/>
      </w:rPr>
    </w:lvl>
    <w:lvl w:ilvl="6" w:tplc="C0B4478A">
      <w:numFmt w:val="bullet"/>
      <w:lvlText w:val="•"/>
      <w:lvlJc w:val="left"/>
      <w:pPr>
        <w:ind w:left="6259" w:hanging="173"/>
      </w:pPr>
      <w:rPr>
        <w:rFonts w:hint="default"/>
      </w:rPr>
    </w:lvl>
    <w:lvl w:ilvl="7" w:tplc="C5E0D600">
      <w:numFmt w:val="bullet"/>
      <w:lvlText w:val="•"/>
      <w:lvlJc w:val="left"/>
      <w:pPr>
        <w:ind w:left="7265" w:hanging="173"/>
      </w:pPr>
      <w:rPr>
        <w:rFonts w:hint="default"/>
      </w:rPr>
    </w:lvl>
    <w:lvl w:ilvl="8" w:tplc="3F422B86">
      <w:numFmt w:val="bullet"/>
      <w:lvlText w:val="•"/>
      <w:lvlJc w:val="left"/>
      <w:pPr>
        <w:ind w:left="8272" w:hanging="173"/>
      </w:pPr>
      <w:rPr>
        <w:rFonts w:hint="default"/>
      </w:rPr>
    </w:lvl>
  </w:abstractNum>
  <w:abstractNum w:abstractNumId="7" w15:restartNumberingAfterBreak="0">
    <w:nsid w:val="51AF5E9E"/>
    <w:multiLevelType w:val="hybridMultilevel"/>
    <w:tmpl w:val="8D1E2AEA"/>
    <w:lvl w:ilvl="0" w:tplc="CB984070">
      <w:numFmt w:val="bullet"/>
      <w:lvlText w:val="-"/>
      <w:lvlJc w:val="left"/>
      <w:pPr>
        <w:ind w:left="405" w:hanging="360"/>
      </w:pPr>
      <w:rPr>
        <w:rFonts w:ascii="Calibri" w:eastAsia="Arial" w:hAnsi="Calibri" w:cs="Calibri" w:hint="default"/>
      </w:rPr>
    </w:lvl>
    <w:lvl w:ilvl="1" w:tplc="04100003">
      <w:start w:val="1"/>
      <w:numFmt w:val="bullet"/>
      <w:lvlText w:val="o"/>
      <w:lvlJc w:val="left"/>
      <w:pPr>
        <w:ind w:left="1125" w:hanging="360"/>
      </w:pPr>
      <w:rPr>
        <w:rFonts w:ascii="Courier New" w:hAnsi="Courier New" w:cs="Courier New" w:hint="default"/>
      </w:rPr>
    </w:lvl>
    <w:lvl w:ilvl="2" w:tplc="04100005">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8" w15:restartNumberingAfterBreak="0">
    <w:nsid w:val="51FE36F3"/>
    <w:multiLevelType w:val="hybridMultilevel"/>
    <w:tmpl w:val="AD841792"/>
    <w:lvl w:ilvl="0" w:tplc="DBB664C8">
      <w:start w:val="4"/>
      <w:numFmt w:val="bullet"/>
      <w:lvlText w:val="-"/>
      <w:lvlJc w:val="left"/>
      <w:pPr>
        <w:ind w:left="720" w:hanging="360"/>
      </w:pPr>
      <w:rPr>
        <w:rFonts w:ascii="Calibri" w:eastAsiaTheme="minorHAns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611C14"/>
    <w:multiLevelType w:val="hybridMultilevel"/>
    <w:tmpl w:val="09AA25FC"/>
    <w:lvl w:ilvl="0" w:tplc="04100001">
      <w:start w:val="1"/>
      <w:numFmt w:val="bullet"/>
      <w:lvlText w:val=""/>
      <w:lvlJc w:val="left"/>
      <w:pPr>
        <w:ind w:left="720" w:hanging="360"/>
      </w:pPr>
      <w:rPr>
        <w:rFonts w:ascii="Symbol" w:hAnsi="Symbol" w:hint="default"/>
      </w:rPr>
    </w:lvl>
    <w:lvl w:ilvl="1" w:tplc="98603C6C">
      <w:numFmt w:val="bullet"/>
      <w:lvlText w:val="•"/>
      <w:lvlJc w:val="left"/>
      <w:pPr>
        <w:ind w:left="1440" w:hanging="360"/>
      </w:pPr>
      <w:rPr>
        <w:rFonts w:ascii="Calibri" w:eastAsia="Arial"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A42B10"/>
    <w:multiLevelType w:val="hybridMultilevel"/>
    <w:tmpl w:val="AFF6F3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D364E4"/>
    <w:multiLevelType w:val="hybridMultilevel"/>
    <w:tmpl w:val="5BD4448C"/>
    <w:lvl w:ilvl="0" w:tplc="8E9693FA">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D70C9C"/>
    <w:multiLevelType w:val="hybridMultilevel"/>
    <w:tmpl w:val="34DC64F2"/>
    <w:lvl w:ilvl="0" w:tplc="8B5AA0C6">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5A0046"/>
    <w:multiLevelType w:val="hybridMultilevel"/>
    <w:tmpl w:val="345C3AD2"/>
    <w:lvl w:ilvl="0" w:tplc="EDBAB51A">
      <w:start w:val="1"/>
      <w:numFmt w:val="decimal"/>
      <w:lvlText w:val="%1)"/>
      <w:lvlJc w:val="left"/>
      <w:pPr>
        <w:ind w:left="489" w:hanging="264"/>
      </w:pPr>
      <w:rPr>
        <w:rFonts w:ascii="Times New Roman" w:eastAsia="Times New Roman" w:hAnsi="Times New Roman" w:cs="Times New Roman" w:hint="default"/>
        <w:w w:val="95"/>
        <w:sz w:val="24"/>
        <w:szCs w:val="24"/>
      </w:rPr>
    </w:lvl>
    <w:lvl w:ilvl="1" w:tplc="496C342C">
      <w:numFmt w:val="bullet"/>
      <w:lvlText w:val="•"/>
      <w:lvlJc w:val="left"/>
      <w:pPr>
        <w:ind w:left="1460" w:hanging="264"/>
      </w:pPr>
      <w:rPr>
        <w:rFonts w:hint="default"/>
      </w:rPr>
    </w:lvl>
    <w:lvl w:ilvl="2" w:tplc="FD58CEA6">
      <w:numFmt w:val="bullet"/>
      <w:lvlText w:val="•"/>
      <w:lvlJc w:val="left"/>
      <w:pPr>
        <w:ind w:left="2441" w:hanging="264"/>
      </w:pPr>
      <w:rPr>
        <w:rFonts w:hint="default"/>
      </w:rPr>
    </w:lvl>
    <w:lvl w:ilvl="3" w:tplc="5DF26404">
      <w:numFmt w:val="bullet"/>
      <w:lvlText w:val="•"/>
      <w:lvlJc w:val="left"/>
      <w:pPr>
        <w:ind w:left="3421" w:hanging="264"/>
      </w:pPr>
      <w:rPr>
        <w:rFonts w:hint="default"/>
      </w:rPr>
    </w:lvl>
    <w:lvl w:ilvl="4" w:tplc="6EC62042">
      <w:numFmt w:val="bullet"/>
      <w:lvlText w:val="•"/>
      <w:lvlJc w:val="left"/>
      <w:pPr>
        <w:ind w:left="4402" w:hanging="264"/>
      </w:pPr>
      <w:rPr>
        <w:rFonts w:hint="default"/>
      </w:rPr>
    </w:lvl>
    <w:lvl w:ilvl="5" w:tplc="FBACACE4">
      <w:numFmt w:val="bullet"/>
      <w:lvlText w:val="•"/>
      <w:lvlJc w:val="left"/>
      <w:pPr>
        <w:ind w:left="5382" w:hanging="264"/>
      </w:pPr>
      <w:rPr>
        <w:rFonts w:hint="default"/>
      </w:rPr>
    </w:lvl>
    <w:lvl w:ilvl="6" w:tplc="16448B2C">
      <w:numFmt w:val="bullet"/>
      <w:lvlText w:val="•"/>
      <w:lvlJc w:val="left"/>
      <w:pPr>
        <w:ind w:left="6363" w:hanging="264"/>
      </w:pPr>
      <w:rPr>
        <w:rFonts w:hint="default"/>
      </w:rPr>
    </w:lvl>
    <w:lvl w:ilvl="7" w:tplc="807ECEFC">
      <w:numFmt w:val="bullet"/>
      <w:lvlText w:val="•"/>
      <w:lvlJc w:val="left"/>
      <w:pPr>
        <w:ind w:left="7343" w:hanging="264"/>
      </w:pPr>
      <w:rPr>
        <w:rFonts w:hint="default"/>
      </w:rPr>
    </w:lvl>
    <w:lvl w:ilvl="8" w:tplc="22080CEE">
      <w:numFmt w:val="bullet"/>
      <w:lvlText w:val="•"/>
      <w:lvlJc w:val="left"/>
      <w:pPr>
        <w:ind w:left="8324" w:hanging="264"/>
      </w:pPr>
      <w:rPr>
        <w:rFonts w:hint="default"/>
      </w:rPr>
    </w:lvl>
  </w:abstractNum>
  <w:abstractNum w:abstractNumId="14" w15:restartNumberingAfterBreak="0">
    <w:nsid w:val="6B75465D"/>
    <w:multiLevelType w:val="hybridMultilevel"/>
    <w:tmpl w:val="5150F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2C136A"/>
    <w:multiLevelType w:val="hybridMultilevel"/>
    <w:tmpl w:val="17B6011A"/>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20732162">
    <w:abstractNumId w:val="13"/>
  </w:num>
  <w:num w:numId="2" w16cid:durableId="105467668">
    <w:abstractNumId w:val="6"/>
  </w:num>
  <w:num w:numId="3" w16cid:durableId="952588005">
    <w:abstractNumId w:val="0"/>
  </w:num>
  <w:num w:numId="4" w16cid:durableId="334655860">
    <w:abstractNumId w:val="15"/>
  </w:num>
  <w:num w:numId="5" w16cid:durableId="34161372">
    <w:abstractNumId w:val="2"/>
  </w:num>
  <w:num w:numId="6" w16cid:durableId="1434011340">
    <w:abstractNumId w:val="8"/>
  </w:num>
  <w:num w:numId="7" w16cid:durableId="1959559036">
    <w:abstractNumId w:val="3"/>
  </w:num>
  <w:num w:numId="8" w16cid:durableId="1578249060">
    <w:abstractNumId w:val="11"/>
  </w:num>
  <w:num w:numId="9" w16cid:durableId="1724134364">
    <w:abstractNumId w:val="4"/>
  </w:num>
  <w:num w:numId="10" w16cid:durableId="123474448">
    <w:abstractNumId w:val="1"/>
  </w:num>
  <w:num w:numId="11" w16cid:durableId="377095158">
    <w:abstractNumId w:val="9"/>
  </w:num>
  <w:num w:numId="12" w16cid:durableId="771898467">
    <w:abstractNumId w:val="5"/>
  </w:num>
  <w:num w:numId="13" w16cid:durableId="2011980962">
    <w:abstractNumId w:val="10"/>
  </w:num>
  <w:num w:numId="14" w16cid:durableId="514348854">
    <w:abstractNumId w:val="14"/>
  </w:num>
  <w:num w:numId="15" w16cid:durableId="1543325929">
    <w:abstractNumId w:val="7"/>
  </w:num>
  <w:num w:numId="16" w16cid:durableId="100806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39"/>
    <w:rsid w:val="00000E67"/>
    <w:rsid w:val="00002654"/>
    <w:rsid w:val="000070E9"/>
    <w:rsid w:val="00020A86"/>
    <w:rsid w:val="00030961"/>
    <w:rsid w:val="000337A7"/>
    <w:rsid w:val="000660F0"/>
    <w:rsid w:val="00071560"/>
    <w:rsid w:val="00084ED4"/>
    <w:rsid w:val="0009143D"/>
    <w:rsid w:val="0009422D"/>
    <w:rsid w:val="000A2B53"/>
    <w:rsid w:val="000A2E4C"/>
    <w:rsid w:val="000A718B"/>
    <w:rsid w:val="000B10C1"/>
    <w:rsid w:val="000D0034"/>
    <w:rsid w:val="000D6347"/>
    <w:rsid w:val="000F2072"/>
    <w:rsid w:val="000F5F0F"/>
    <w:rsid w:val="001019DB"/>
    <w:rsid w:val="001422D3"/>
    <w:rsid w:val="00154A5A"/>
    <w:rsid w:val="00160349"/>
    <w:rsid w:val="001618B9"/>
    <w:rsid w:val="00167B1E"/>
    <w:rsid w:val="00177933"/>
    <w:rsid w:val="001C13A7"/>
    <w:rsid w:val="001C5916"/>
    <w:rsid w:val="001C7942"/>
    <w:rsid w:val="001D143B"/>
    <w:rsid w:val="001D27F1"/>
    <w:rsid w:val="001D5058"/>
    <w:rsid w:val="001D733A"/>
    <w:rsid w:val="001F2FE9"/>
    <w:rsid w:val="001F3368"/>
    <w:rsid w:val="0022106A"/>
    <w:rsid w:val="00224DAA"/>
    <w:rsid w:val="00242DBD"/>
    <w:rsid w:val="002460CD"/>
    <w:rsid w:val="0025103F"/>
    <w:rsid w:val="00276E46"/>
    <w:rsid w:val="00286317"/>
    <w:rsid w:val="002A1CC2"/>
    <w:rsid w:val="002B3354"/>
    <w:rsid w:val="002B73E2"/>
    <w:rsid w:val="002C584C"/>
    <w:rsid w:val="002C5CC9"/>
    <w:rsid w:val="002D01A1"/>
    <w:rsid w:val="0030463C"/>
    <w:rsid w:val="00313203"/>
    <w:rsid w:val="0031733B"/>
    <w:rsid w:val="0032612C"/>
    <w:rsid w:val="00327A64"/>
    <w:rsid w:val="00332A6A"/>
    <w:rsid w:val="00347C58"/>
    <w:rsid w:val="0035435B"/>
    <w:rsid w:val="003760F8"/>
    <w:rsid w:val="00376C3E"/>
    <w:rsid w:val="003975B5"/>
    <w:rsid w:val="00397C55"/>
    <w:rsid w:val="003B15E3"/>
    <w:rsid w:val="003C2513"/>
    <w:rsid w:val="003E764E"/>
    <w:rsid w:val="003E7BFA"/>
    <w:rsid w:val="003F6702"/>
    <w:rsid w:val="00407DE4"/>
    <w:rsid w:val="004269BF"/>
    <w:rsid w:val="004275DC"/>
    <w:rsid w:val="004336CD"/>
    <w:rsid w:val="00443326"/>
    <w:rsid w:val="004823BE"/>
    <w:rsid w:val="00484BE9"/>
    <w:rsid w:val="004A6B16"/>
    <w:rsid w:val="004D5972"/>
    <w:rsid w:val="004F73EC"/>
    <w:rsid w:val="00503215"/>
    <w:rsid w:val="005065FD"/>
    <w:rsid w:val="00507EE2"/>
    <w:rsid w:val="00524438"/>
    <w:rsid w:val="005317F7"/>
    <w:rsid w:val="005352A8"/>
    <w:rsid w:val="00537216"/>
    <w:rsid w:val="00561F7E"/>
    <w:rsid w:val="005626E4"/>
    <w:rsid w:val="00576365"/>
    <w:rsid w:val="0057799C"/>
    <w:rsid w:val="005B27DA"/>
    <w:rsid w:val="005C1703"/>
    <w:rsid w:val="005D06D3"/>
    <w:rsid w:val="005D3322"/>
    <w:rsid w:val="005D40D1"/>
    <w:rsid w:val="005E3A39"/>
    <w:rsid w:val="005E4E83"/>
    <w:rsid w:val="005F5A34"/>
    <w:rsid w:val="005F7AB5"/>
    <w:rsid w:val="00601BDD"/>
    <w:rsid w:val="00614BA4"/>
    <w:rsid w:val="00620ED5"/>
    <w:rsid w:val="00627A24"/>
    <w:rsid w:val="00627E50"/>
    <w:rsid w:val="006321CC"/>
    <w:rsid w:val="00644104"/>
    <w:rsid w:val="00660881"/>
    <w:rsid w:val="00684AC7"/>
    <w:rsid w:val="00695B7D"/>
    <w:rsid w:val="006B6498"/>
    <w:rsid w:val="006C1839"/>
    <w:rsid w:val="006C569D"/>
    <w:rsid w:val="006E0387"/>
    <w:rsid w:val="006F0D07"/>
    <w:rsid w:val="006F3297"/>
    <w:rsid w:val="00700E72"/>
    <w:rsid w:val="007343FA"/>
    <w:rsid w:val="00747EB9"/>
    <w:rsid w:val="00763E6E"/>
    <w:rsid w:val="00770EED"/>
    <w:rsid w:val="0078324F"/>
    <w:rsid w:val="00796200"/>
    <w:rsid w:val="00797F52"/>
    <w:rsid w:val="007A497D"/>
    <w:rsid w:val="007A71D8"/>
    <w:rsid w:val="007D31DB"/>
    <w:rsid w:val="007E512D"/>
    <w:rsid w:val="007E766A"/>
    <w:rsid w:val="007F34D5"/>
    <w:rsid w:val="0080729F"/>
    <w:rsid w:val="00821365"/>
    <w:rsid w:val="0083054E"/>
    <w:rsid w:val="00847ACD"/>
    <w:rsid w:val="008534E7"/>
    <w:rsid w:val="008765F8"/>
    <w:rsid w:val="00882730"/>
    <w:rsid w:val="00882EDA"/>
    <w:rsid w:val="0088543A"/>
    <w:rsid w:val="008B6D62"/>
    <w:rsid w:val="008C3D4A"/>
    <w:rsid w:val="008C6239"/>
    <w:rsid w:val="008D7B63"/>
    <w:rsid w:val="008F1BD3"/>
    <w:rsid w:val="009106C7"/>
    <w:rsid w:val="00914F9E"/>
    <w:rsid w:val="00924F7F"/>
    <w:rsid w:val="0094415E"/>
    <w:rsid w:val="0094539E"/>
    <w:rsid w:val="0094733F"/>
    <w:rsid w:val="00952F37"/>
    <w:rsid w:val="0096763A"/>
    <w:rsid w:val="00984AD0"/>
    <w:rsid w:val="00987C22"/>
    <w:rsid w:val="009B41C4"/>
    <w:rsid w:val="009B4427"/>
    <w:rsid w:val="009C5BB7"/>
    <w:rsid w:val="009D64F2"/>
    <w:rsid w:val="009E0F40"/>
    <w:rsid w:val="009E128D"/>
    <w:rsid w:val="009E4FF5"/>
    <w:rsid w:val="00A0129B"/>
    <w:rsid w:val="00A114A0"/>
    <w:rsid w:val="00A16480"/>
    <w:rsid w:val="00A42E02"/>
    <w:rsid w:val="00A51898"/>
    <w:rsid w:val="00A572EE"/>
    <w:rsid w:val="00A76D18"/>
    <w:rsid w:val="00A87522"/>
    <w:rsid w:val="00A93740"/>
    <w:rsid w:val="00AB1C37"/>
    <w:rsid w:val="00AC45EC"/>
    <w:rsid w:val="00AD0969"/>
    <w:rsid w:val="00AD5739"/>
    <w:rsid w:val="00AE21C5"/>
    <w:rsid w:val="00AE53C3"/>
    <w:rsid w:val="00B00129"/>
    <w:rsid w:val="00B03339"/>
    <w:rsid w:val="00B306EC"/>
    <w:rsid w:val="00B31340"/>
    <w:rsid w:val="00B32E59"/>
    <w:rsid w:val="00B34867"/>
    <w:rsid w:val="00B71617"/>
    <w:rsid w:val="00B760F5"/>
    <w:rsid w:val="00B7707F"/>
    <w:rsid w:val="00B7790B"/>
    <w:rsid w:val="00B9423F"/>
    <w:rsid w:val="00B96417"/>
    <w:rsid w:val="00BA776B"/>
    <w:rsid w:val="00BC1E27"/>
    <w:rsid w:val="00BD5116"/>
    <w:rsid w:val="00BE6580"/>
    <w:rsid w:val="00BF2093"/>
    <w:rsid w:val="00C01F96"/>
    <w:rsid w:val="00C157C9"/>
    <w:rsid w:val="00C16C7A"/>
    <w:rsid w:val="00C176F2"/>
    <w:rsid w:val="00C17DA9"/>
    <w:rsid w:val="00C30342"/>
    <w:rsid w:val="00C401D4"/>
    <w:rsid w:val="00C44096"/>
    <w:rsid w:val="00C5249C"/>
    <w:rsid w:val="00C57EDB"/>
    <w:rsid w:val="00C64E98"/>
    <w:rsid w:val="00C661F3"/>
    <w:rsid w:val="00C66D7C"/>
    <w:rsid w:val="00C85372"/>
    <w:rsid w:val="00CA5F33"/>
    <w:rsid w:val="00CB138E"/>
    <w:rsid w:val="00D00032"/>
    <w:rsid w:val="00D103B8"/>
    <w:rsid w:val="00D20BFA"/>
    <w:rsid w:val="00D23B82"/>
    <w:rsid w:val="00D35901"/>
    <w:rsid w:val="00D42A57"/>
    <w:rsid w:val="00D53AA6"/>
    <w:rsid w:val="00D54E9A"/>
    <w:rsid w:val="00D564B3"/>
    <w:rsid w:val="00D6065D"/>
    <w:rsid w:val="00D60A20"/>
    <w:rsid w:val="00D61372"/>
    <w:rsid w:val="00D642D0"/>
    <w:rsid w:val="00D64C8E"/>
    <w:rsid w:val="00D75E53"/>
    <w:rsid w:val="00DD0FF6"/>
    <w:rsid w:val="00DD284F"/>
    <w:rsid w:val="00DD4488"/>
    <w:rsid w:val="00DE4ADE"/>
    <w:rsid w:val="00E22E26"/>
    <w:rsid w:val="00E2478C"/>
    <w:rsid w:val="00E30101"/>
    <w:rsid w:val="00E31100"/>
    <w:rsid w:val="00E56B66"/>
    <w:rsid w:val="00E7586B"/>
    <w:rsid w:val="00E83993"/>
    <w:rsid w:val="00E86836"/>
    <w:rsid w:val="00E93F4C"/>
    <w:rsid w:val="00E9586B"/>
    <w:rsid w:val="00EA28C1"/>
    <w:rsid w:val="00EB1242"/>
    <w:rsid w:val="00ED6DE7"/>
    <w:rsid w:val="00EF4286"/>
    <w:rsid w:val="00EF4730"/>
    <w:rsid w:val="00EF673F"/>
    <w:rsid w:val="00F124D5"/>
    <w:rsid w:val="00F1636D"/>
    <w:rsid w:val="00F31A7E"/>
    <w:rsid w:val="00F34FDB"/>
    <w:rsid w:val="00F524BA"/>
    <w:rsid w:val="00F61A99"/>
    <w:rsid w:val="00F75881"/>
    <w:rsid w:val="00F82712"/>
    <w:rsid w:val="00F95E4A"/>
    <w:rsid w:val="00FA69AC"/>
    <w:rsid w:val="00FB5577"/>
    <w:rsid w:val="00FC22D3"/>
    <w:rsid w:val="00FE3B9F"/>
    <w:rsid w:val="00FE5DE6"/>
    <w:rsid w:val="00FE7CB2"/>
    <w:rsid w:val="00FF42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4C85"/>
  <w15:docId w15:val="{32FE4B5C-4A7F-425E-AD83-2A8243DC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rPr>
  </w:style>
  <w:style w:type="paragraph" w:styleId="Titolo1">
    <w:name w:val="heading 1"/>
    <w:basedOn w:val="Normale"/>
    <w:uiPriority w:val="9"/>
    <w:qFormat/>
    <w:pPr>
      <w:ind w:left="225"/>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74"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1C7942"/>
    <w:rPr>
      <w:color w:val="0000FF" w:themeColor="hyperlink"/>
      <w:u w:val="single"/>
    </w:rPr>
  </w:style>
  <w:style w:type="character" w:styleId="Menzionenonrisolta">
    <w:name w:val="Unresolved Mention"/>
    <w:basedOn w:val="Carpredefinitoparagrafo"/>
    <w:uiPriority w:val="99"/>
    <w:semiHidden/>
    <w:unhideWhenUsed/>
    <w:rsid w:val="001C7942"/>
    <w:rPr>
      <w:color w:val="605E5C"/>
      <w:shd w:val="clear" w:color="auto" w:fill="E1DFDD"/>
    </w:rPr>
  </w:style>
  <w:style w:type="character" w:customStyle="1" w:styleId="markedcontent">
    <w:name w:val="markedcontent"/>
    <w:basedOn w:val="Carpredefinitoparagrafo"/>
    <w:rsid w:val="00E22E26"/>
  </w:style>
  <w:style w:type="paragraph" w:customStyle="1" w:styleId="Default">
    <w:name w:val="Default"/>
    <w:rsid w:val="00ED6DE7"/>
    <w:pPr>
      <w:widowControl/>
      <w:adjustRightInd w:val="0"/>
    </w:pPr>
    <w:rPr>
      <w:rFonts w:ascii="Avenir Next LT Pro Light" w:hAnsi="Avenir Next LT Pro Light" w:cs="Avenir Next LT Pro Light"/>
      <w:color w:val="000000"/>
      <w:sz w:val="24"/>
      <w:szCs w:val="24"/>
      <w:lang w:val="it-IT"/>
    </w:rPr>
  </w:style>
  <w:style w:type="paragraph" w:styleId="Intestazione">
    <w:name w:val="header"/>
    <w:basedOn w:val="Normale"/>
    <w:link w:val="IntestazioneCarattere"/>
    <w:uiPriority w:val="99"/>
    <w:unhideWhenUsed/>
    <w:rsid w:val="000A2E4C"/>
    <w:pPr>
      <w:tabs>
        <w:tab w:val="center" w:pos="4819"/>
        <w:tab w:val="right" w:pos="9638"/>
      </w:tabs>
    </w:pPr>
  </w:style>
  <w:style w:type="character" w:customStyle="1" w:styleId="IntestazioneCarattere">
    <w:name w:val="Intestazione Carattere"/>
    <w:basedOn w:val="Carpredefinitoparagrafo"/>
    <w:link w:val="Intestazione"/>
    <w:uiPriority w:val="99"/>
    <w:rsid w:val="000A2E4C"/>
    <w:rPr>
      <w:rFonts w:ascii="Arial" w:eastAsia="Arial" w:hAnsi="Arial" w:cs="Arial"/>
    </w:rPr>
  </w:style>
  <w:style w:type="paragraph" w:styleId="Pidipagina">
    <w:name w:val="footer"/>
    <w:basedOn w:val="Normale"/>
    <w:link w:val="PidipaginaCarattere"/>
    <w:uiPriority w:val="99"/>
    <w:unhideWhenUsed/>
    <w:rsid w:val="000A2E4C"/>
    <w:pPr>
      <w:tabs>
        <w:tab w:val="center" w:pos="4819"/>
        <w:tab w:val="right" w:pos="9638"/>
      </w:tabs>
    </w:pPr>
  </w:style>
  <w:style w:type="character" w:customStyle="1" w:styleId="PidipaginaCarattere">
    <w:name w:val="Piè di pagina Carattere"/>
    <w:basedOn w:val="Carpredefinitoparagrafo"/>
    <w:link w:val="Pidipagina"/>
    <w:uiPriority w:val="99"/>
    <w:rsid w:val="000A2E4C"/>
    <w:rPr>
      <w:rFonts w:ascii="Arial" w:eastAsia="Arial" w:hAnsi="Arial" w:cs="Arial"/>
    </w:rPr>
  </w:style>
  <w:style w:type="character" w:styleId="Rimandocommento">
    <w:name w:val="annotation reference"/>
    <w:basedOn w:val="Carpredefinitoparagrafo"/>
    <w:uiPriority w:val="99"/>
    <w:semiHidden/>
    <w:unhideWhenUsed/>
    <w:rsid w:val="00E83993"/>
    <w:rPr>
      <w:sz w:val="16"/>
      <w:szCs w:val="16"/>
    </w:rPr>
  </w:style>
  <w:style w:type="paragraph" w:styleId="Testocommento">
    <w:name w:val="annotation text"/>
    <w:basedOn w:val="Normale"/>
    <w:link w:val="TestocommentoCarattere"/>
    <w:uiPriority w:val="99"/>
    <w:semiHidden/>
    <w:unhideWhenUsed/>
    <w:rsid w:val="00E83993"/>
    <w:rPr>
      <w:sz w:val="20"/>
      <w:szCs w:val="20"/>
    </w:rPr>
  </w:style>
  <w:style w:type="character" w:customStyle="1" w:styleId="TestocommentoCarattere">
    <w:name w:val="Testo commento Carattere"/>
    <w:basedOn w:val="Carpredefinitoparagrafo"/>
    <w:link w:val="Testocommento"/>
    <w:uiPriority w:val="99"/>
    <w:semiHidden/>
    <w:rsid w:val="00E83993"/>
    <w:rPr>
      <w:rFonts w:ascii="Arial" w:eastAsia="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E83993"/>
    <w:rPr>
      <w:b/>
      <w:bCs/>
    </w:rPr>
  </w:style>
  <w:style w:type="character" w:customStyle="1" w:styleId="SoggettocommentoCarattere">
    <w:name w:val="Soggetto commento Carattere"/>
    <w:basedOn w:val="TestocommentoCarattere"/>
    <w:link w:val="Soggettocommento"/>
    <w:uiPriority w:val="99"/>
    <w:semiHidden/>
    <w:rsid w:val="00E83993"/>
    <w:rPr>
      <w:rFonts w:ascii="Arial" w:eastAsia="Arial" w:hAnsi="Arial" w:cs="Arial"/>
      <w:b/>
      <w:bCs/>
      <w:sz w:val="20"/>
      <w:szCs w:val="20"/>
    </w:rPr>
  </w:style>
  <w:style w:type="paragraph" w:styleId="Revisione">
    <w:name w:val="Revision"/>
    <w:hidden/>
    <w:uiPriority w:val="99"/>
    <w:semiHidden/>
    <w:rsid w:val="00F95E4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5D3D-E991-4805-814C-6F90B3D6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2420</Characters>
  <Application>Microsoft Office Word</Application>
  <DocSecurity>0</DocSecurity>
  <Lines>20</Lines>
  <Paragraphs>5</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chiamata linea 3 obiettivi 1 e 2</vt:lpstr>
      <vt:lpstr>Avviso di selezione pubblica per il conferimento di incarichi di CO.CO.CO. press</vt:lpstr>
      <vt:lpstr>(Allegato A)</vt:lpstr>
      <vt:lpstr>OGGETTO: Avviso di selezione pubblica per il conferimento di incarichi di CO.CO.</vt:lpstr>
      <vt:lpstr>Fotocopia di un documento di riconoscimento in corso di validità con firma leggi</vt:lpstr>
      <vt:lpstr>(Allegato B)</vt:lpstr>
      <vt:lpstr>DICHIARAZIONI SOSTITUTIVE DELL’ATTO DI NOTORIETÀ</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chiamata linea 3 obiettivi 1 e 2</dc:title>
  <dc:creator>Andrea  De Conno</dc:creator>
  <cp:lastModifiedBy>Luca Caterino</cp:lastModifiedBy>
  <cp:revision>3</cp:revision>
  <cp:lastPrinted>2023-04-12T12:22:00Z</cp:lastPrinted>
  <dcterms:created xsi:type="dcterms:W3CDTF">2026-01-13T09:52:00Z</dcterms:created>
  <dcterms:modified xsi:type="dcterms:W3CDTF">2026-01-13T10:00:00Z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Word</vt:lpwstr>
  </property>
  <property fmtid="{D5CDD505-2E9C-101B-9397-08002B2CF9AE}" pid="4" name="LastSaved">
    <vt:filetime>2021-02-22T00:00:00Z</vt:filetime>
  </property>
</Properties>
</file>